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7C" w:rsidRPr="00C57F7C" w:rsidRDefault="00C57F7C" w:rsidP="00C57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7C">
        <w:rPr>
          <w:rFonts w:ascii="Times New Roman" w:hAnsi="Times New Roman" w:cs="Times New Roman"/>
          <w:sz w:val="24"/>
          <w:szCs w:val="24"/>
        </w:rPr>
        <w:t>Вопросы из регионального отбора 201</w:t>
      </w:r>
      <w:r w:rsidRPr="00C57F7C">
        <w:rPr>
          <w:rFonts w:ascii="Times New Roman" w:hAnsi="Times New Roman" w:cs="Times New Roman"/>
          <w:sz w:val="24"/>
          <w:szCs w:val="24"/>
        </w:rPr>
        <w:t>4</w:t>
      </w:r>
      <w:r w:rsidRPr="00C57F7C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C57F7C" w:rsidRPr="00C57F7C" w:rsidRDefault="00C57F7C" w:rsidP="00C57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F7C" w:rsidRPr="00C57F7C" w:rsidRDefault="00C57F7C" w:rsidP="00C57F7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57F7C">
        <w:rPr>
          <w:rFonts w:ascii="Times New Roman" w:hAnsi="Times New Roman" w:cs="Times New Roman"/>
          <w:sz w:val="24"/>
          <w:szCs w:val="24"/>
        </w:rPr>
        <w:t xml:space="preserve">При запуске ракет с космодрома Куру для увеличения скорости ракет носителей используется так называемый эффект АЛЬФЫ,  когда энергия создаётся вращением Земли вокруг своей оси, и это вращение придаёт носителю дополнительную скорость в 460 метров в секунду. Среди своего вида АЛЬФА является самой неточной. Назовите того, кому мастерское использование АЛЬФЫ помогло стать царем. </w:t>
      </w:r>
    </w:p>
    <w:p w:rsidR="00C57F7C" w:rsidRPr="00C57F7C" w:rsidRDefault="00C57F7C" w:rsidP="00C57F7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57F7C" w:rsidRPr="00C57F7C" w:rsidRDefault="00C57F7C" w:rsidP="00C57F7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57F7C">
        <w:rPr>
          <w:rFonts w:ascii="Times New Roman" w:hAnsi="Times New Roman" w:cs="Times New Roman"/>
          <w:sz w:val="24"/>
          <w:szCs w:val="24"/>
        </w:rPr>
        <w:t>Внимание, в вопросе Х является заменой. Однажды из-за того, что Х забыли сменить, умер царь. Одна из разновидностей Х позволяет приводить в движение космические аппараты. А какого цвета был Х, который долгое время ожидала увидеть девушка, поверившая рассказу старика?</w:t>
      </w:r>
    </w:p>
    <w:p w:rsidR="00C57F7C" w:rsidRPr="00C57F7C" w:rsidRDefault="00C57F7C" w:rsidP="00ED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7C" w:rsidRPr="00C57F7C" w:rsidRDefault="00C57F7C" w:rsidP="00ED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9B6" w:rsidRPr="00C57F7C" w:rsidRDefault="00ED29B6" w:rsidP="00ED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7C">
        <w:rPr>
          <w:rFonts w:ascii="Times New Roman" w:hAnsi="Times New Roman" w:cs="Times New Roman"/>
          <w:sz w:val="24"/>
          <w:szCs w:val="24"/>
        </w:rPr>
        <w:t>Вопросы из регионального отбора 2016 года:</w:t>
      </w:r>
    </w:p>
    <w:p w:rsidR="00ED29B6" w:rsidRPr="00C57F7C" w:rsidRDefault="00ED29B6" w:rsidP="00ED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9B6" w:rsidRPr="00C57F7C" w:rsidRDefault="00ED29B6" w:rsidP="00ED29B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57F7C">
        <w:rPr>
          <w:rFonts w:ascii="Times New Roman" w:hAnsi="Times New Roman" w:cs="Times New Roman"/>
          <w:sz w:val="24"/>
          <w:szCs w:val="24"/>
        </w:rPr>
        <w:t>В матче чемпионата мира между Швейцарией и Францией, выигранного французами со счетом 5-2, комментатор сравнил оборону швейцарцев, в которой было полно дыр, с НИМ. ЕГО очень любил один известный спасатель. Назовите этого спасателя.</w:t>
      </w:r>
    </w:p>
    <w:p w:rsidR="008E4C51" w:rsidRPr="00C57F7C" w:rsidRDefault="008E4C51">
      <w:pPr>
        <w:rPr>
          <w:sz w:val="24"/>
          <w:szCs w:val="24"/>
        </w:rPr>
      </w:pPr>
    </w:p>
    <w:p w:rsidR="00ED29B6" w:rsidRPr="00C57F7C" w:rsidRDefault="00ED29B6" w:rsidP="00ED29B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57F7C">
        <w:rPr>
          <w:rFonts w:ascii="Times New Roman" w:hAnsi="Times New Roman" w:cs="Times New Roman"/>
          <w:sz w:val="24"/>
          <w:szCs w:val="24"/>
        </w:rPr>
        <w:t xml:space="preserve">В известном </w:t>
      </w:r>
      <w:proofErr w:type="spellStart"/>
      <w:r w:rsidRPr="00C57F7C">
        <w:rPr>
          <w:rFonts w:ascii="Times New Roman" w:hAnsi="Times New Roman" w:cs="Times New Roman"/>
          <w:sz w:val="24"/>
          <w:szCs w:val="24"/>
        </w:rPr>
        <w:t>фэнтезийном</w:t>
      </w:r>
      <w:proofErr w:type="spellEnd"/>
      <w:r w:rsidRPr="00C57F7C">
        <w:rPr>
          <w:rFonts w:ascii="Times New Roman" w:hAnsi="Times New Roman" w:cs="Times New Roman"/>
          <w:sz w:val="24"/>
          <w:szCs w:val="24"/>
        </w:rPr>
        <w:t xml:space="preserve"> романе это слово открыло проход для команды единомышленников. Назовите то, с чего в произведении Михаила </w:t>
      </w:r>
      <w:proofErr w:type="spellStart"/>
      <w:r w:rsidRPr="00C57F7C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C57F7C">
        <w:rPr>
          <w:rFonts w:ascii="Times New Roman" w:hAnsi="Times New Roman" w:cs="Times New Roman"/>
          <w:sz w:val="24"/>
          <w:szCs w:val="24"/>
        </w:rPr>
        <w:t xml:space="preserve"> начинается философско-этическое понятие, образованное от этого слова.</w:t>
      </w:r>
    </w:p>
    <w:p w:rsidR="00ED29B6" w:rsidRPr="00C57F7C" w:rsidRDefault="00ED29B6">
      <w:pPr>
        <w:rPr>
          <w:sz w:val="24"/>
          <w:szCs w:val="24"/>
        </w:rPr>
      </w:pPr>
    </w:p>
    <w:p w:rsidR="00ED29B6" w:rsidRPr="00C57F7C" w:rsidRDefault="00ED29B6" w:rsidP="00ED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7C">
        <w:rPr>
          <w:rFonts w:ascii="Times New Roman" w:hAnsi="Times New Roman" w:cs="Times New Roman"/>
          <w:sz w:val="24"/>
          <w:szCs w:val="24"/>
        </w:rPr>
        <w:t>Вопросы из регионального отбора 201</w:t>
      </w:r>
      <w:r w:rsidRPr="00C57F7C">
        <w:rPr>
          <w:rFonts w:ascii="Times New Roman" w:hAnsi="Times New Roman" w:cs="Times New Roman"/>
          <w:sz w:val="24"/>
          <w:szCs w:val="24"/>
        </w:rPr>
        <w:t>7</w:t>
      </w:r>
      <w:r w:rsidRPr="00C57F7C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ED29B6" w:rsidRPr="00C57F7C" w:rsidRDefault="00ED29B6" w:rsidP="00ED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9B6" w:rsidRPr="00C57F7C" w:rsidRDefault="00ED29B6" w:rsidP="00ED29B6">
      <w:pPr>
        <w:pStyle w:val="a3"/>
        <w:kinsoku w:val="0"/>
        <w:overflowPunct w:val="0"/>
        <w:ind w:left="708" w:right="249"/>
        <w:rPr>
          <w:spacing w:val="-1"/>
        </w:rPr>
      </w:pPr>
      <w:r w:rsidRPr="00C57F7C">
        <w:rPr>
          <w:spacing w:val="-2"/>
        </w:rPr>
        <w:t>Рассказывая</w:t>
      </w:r>
      <w:r w:rsidRPr="00C57F7C">
        <w:t xml:space="preserve"> о </w:t>
      </w:r>
      <w:r w:rsidRPr="00C57F7C">
        <w:rPr>
          <w:spacing w:val="-1"/>
        </w:rPr>
        <w:t>важнейшем эволюционном</w:t>
      </w:r>
      <w:r w:rsidRPr="00C57F7C">
        <w:rPr>
          <w:spacing w:val="2"/>
        </w:rPr>
        <w:t xml:space="preserve"> </w:t>
      </w:r>
      <w:r w:rsidRPr="00C57F7C">
        <w:rPr>
          <w:spacing w:val="-4"/>
        </w:rPr>
        <w:t>скачке,</w:t>
      </w:r>
      <w:r w:rsidRPr="00C57F7C">
        <w:t xml:space="preserve"> </w:t>
      </w:r>
      <w:r w:rsidRPr="00C57F7C">
        <w:rPr>
          <w:spacing w:val="-1"/>
        </w:rPr>
        <w:t>состоявшемся</w:t>
      </w:r>
      <w:r w:rsidRPr="00C57F7C">
        <w:t xml:space="preserve"> 385 </w:t>
      </w:r>
      <w:r w:rsidRPr="00C57F7C">
        <w:rPr>
          <w:spacing w:val="-1"/>
        </w:rPr>
        <w:t>миллионов</w:t>
      </w:r>
      <w:r w:rsidRPr="00C57F7C">
        <w:t xml:space="preserve"> </w:t>
      </w:r>
      <w:r w:rsidRPr="00C57F7C">
        <w:rPr>
          <w:spacing w:val="-1"/>
        </w:rPr>
        <w:t>лет</w:t>
      </w:r>
      <w:r w:rsidRPr="00C57F7C">
        <w:t xml:space="preserve"> </w:t>
      </w:r>
      <w:r w:rsidRPr="00C57F7C">
        <w:rPr>
          <w:spacing w:val="-1"/>
        </w:rPr>
        <w:t>назад,</w:t>
      </w:r>
      <w:r w:rsidRPr="00C57F7C">
        <w:rPr>
          <w:spacing w:val="81"/>
        </w:rPr>
        <w:t xml:space="preserve"> </w:t>
      </w:r>
      <w:r w:rsidRPr="00C57F7C">
        <w:rPr>
          <w:spacing w:val="-1"/>
        </w:rPr>
        <w:t>Александр</w:t>
      </w:r>
      <w:r w:rsidRPr="00C57F7C">
        <w:t xml:space="preserve"> </w:t>
      </w:r>
      <w:r w:rsidRPr="00C57F7C">
        <w:rPr>
          <w:spacing w:val="-2"/>
        </w:rPr>
        <w:t>Марков</w:t>
      </w:r>
      <w:r w:rsidRPr="00C57F7C">
        <w:t xml:space="preserve"> </w:t>
      </w:r>
      <w:r w:rsidRPr="00C57F7C">
        <w:rPr>
          <w:spacing w:val="-1"/>
        </w:rPr>
        <w:t>сравнил</w:t>
      </w:r>
      <w:r w:rsidRPr="00C57F7C">
        <w:t xml:space="preserve"> рыб с</w:t>
      </w:r>
      <w:r w:rsidRPr="00C57F7C">
        <w:rPr>
          <w:spacing w:val="-1"/>
        </w:rPr>
        <w:t xml:space="preserve"> НИМИ.</w:t>
      </w:r>
      <w:r w:rsidRPr="00C57F7C">
        <w:t xml:space="preserve"> Мы не</w:t>
      </w:r>
      <w:r w:rsidRPr="00C57F7C">
        <w:rPr>
          <w:spacing w:val="-1"/>
        </w:rPr>
        <w:t xml:space="preserve"> спрашиваем фамилию</w:t>
      </w:r>
      <w:r w:rsidRPr="00C57F7C">
        <w:t xml:space="preserve"> </w:t>
      </w:r>
      <w:r w:rsidRPr="00C57F7C">
        <w:rPr>
          <w:spacing w:val="-2"/>
        </w:rPr>
        <w:t>первого</w:t>
      </w:r>
      <w:r w:rsidRPr="00C57F7C">
        <w:t xml:space="preserve"> из </w:t>
      </w:r>
      <w:r w:rsidRPr="00C57F7C">
        <w:rPr>
          <w:spacing w:val="-1"/>
        </w:rPr>
        <w:t>НИХ.</w:t>
      </w:r>
      <w:r w:rsidRPr="00C57F7C">
        <w:rPr>
          <w:spacing w:val="59"/>
        </w:rPr>
        <w:t xml:space="preserve"> </w:t>
      </w:r>
      <w:r w:rsidRPr="00C57F7C">
        <w:rPr>
          <w:spacing w:val="-1"/>
        </w:rPr>
        <w:t>Назовите ИХ.</w:t>
      </w:r>
    </w:p>
    <w:p w:rsidR="00ED29B6" w:rsidRPr="00C57F7C" w:rsidRDefault="00ED29B6">
      <w:pPr>
        <w:rPr>
          <w:sz w:val="24"/>
          <w:szCs w:val="24"/>
        </w:rPr>
      </w:pPr>
    </w:p>
    <w:p w:rsidR="00ED29B6" w:rsidRPr="00C57F7C" w:rsidRDefault="00ED29B6" w:rsidP="00ED29B6">
      <w:pPr>
        <w:pStyle w:val="a3"/>
        <w:kinsoku w:val="0"/>
        <w:overflowPunct w:val="0"/>
        <w:ind w:left="708" w:right="52"/>
        <w:rPr>
          <w:spacing w:val="-1"/>
        </w:rPr>
      </w:pPr>
      <w:r w:rsidRPr="00C57F7C">
        <w:rPr>
          <w:spacing w:val="-4"/>
        </w:rPr>
        <w:t>Луи</w:t>
      </w:r>
      <w:r w:rsidRPr="00C57F7C">
        <w:t xml:space="preserve"> </w:t>
      </w:r>
      <w:proofErr w:type="spellStart"/>
      <w:r w:rsidRPr="00C57F7C">
        <w:t>ДагЕр</w:t>
      </w:r>
      <w:proofErr w:type="spellEnd"/>
      <w:r w:rsidRPr="00C57F7C">
        <w:t xml:space="preserve"> </w:t>
      </w:r>
      <w:r w:rsidRPr="00C57F7C">
        <w:rPr>
          <w:spacing w:val="-1"/>
        </w:rPr>
        <w:t>изобрёл</w:t>
      </w:r>
      <w:r w:rsidRPr="00C57F7C">
        <w:t xml:space="preserve"> </w:t>
      </w:r>
      <w:r w:rsidRPr="00C57F7C">
        <w:rPr>
          <w:spacing w:val="-2"/>
        </w:rPr>
        <w:t>прототип</w:t>
      </w:r>
      <w:r w:rsidRPr="00C57F7C">
        <w:t xml:space="preserve"> </w:t>
      </w:r>
      <w:r w:rsidRPr="00C57F7C">
        <w:rPr>
          <w:spacing w:val="-1"/>
        </w:rPr>
        <w:t>фотографии</w:t>
      </w:r>
      <w:r w:rsidRPr="00C57F7C">
        <w:rPr>
          <w:spacing w:val="-2"/>
        </w:rPr>
        <w:t xml:space="preserve"> </w:t>
      </w:r>
      <w:r w:rsidRPr="00C57F7C">
        <w:t>после</w:t>
      </w:r>
      <w:r w:rsidRPr="00C57F7C">
        <w:rPr>
          <w:spacing w:val="-1"/>
        </w:rPr>
        <w:t xml:space="preserve"> </w:t>
      </w:r>
      <w:r w:rsidRPr="00C57F7C">
        <w:rPr>
          <w:spacing w:val="-2"/>
        </w:rPr>
        <w:t>того,</w:t>
      </w:r>
      <w:r w:rsidRPr="00C57F7C">
        <w:t xml:space="preserve"> </w:t>
      </w:r>
      <w:r w:rsidRPr="00C57F7C">
        <w:rPr>
          <w:spacing w:val="-2"/>
        </w:rPr>
        <w:t>как</w:t>
      </w:r>
      <w:r w:rsidRPr="00C57F7C">
        <w:t xml:space="preserve"> </w:t>
      </w:r>
      <w:r w:rsidRPr="00C57F7C">
        <w:rPr>
          <w:spacing w:val="-1"/>
        </w:rPr>
        <w:t>обнаружил,</w:t>
      </w:r>
      <w:r w:rsidRPr="00C57F7C">
        <w:t xml:space="preserve"> </w:t>
      </w:r>
      <w:r w:rsidRPr="00C57F7C">
        <w:rPr>
          <w:spacing w:val="-1"/>
        </w:rPr>
        <w:t>что</w:t>
      </w:r>
      <w:r w:rsidRPr="00C57F7C">
        <w:t xml:space="preserve"> </w:t>
      </w:r>
      <w:r w:rsidRPr="00C57F7C">
        <w:rPr>
          <w:spacing w:val="-1"/>
        </w:rPr>
        <w:t>изображение</w:t>
      </w:r>
      <w:r w:rsidRPr="00C57F7C">
        <w:rPr>
          <w:spacing w:val="45"/>
        </w:rPr>
        <w:t xml:space="preserve"> </w:t>
      </w:r>
      <w:r w:rsidRPr="00C57F7C">
        <w:rPr>
          <w:spacing w:val="-2"/>
        </w:rPr>
        <w:t>фиксируется</w:t>
      </w:r>
      <w:r w:rsidRPr="00C57F7C">
        <w:t xml:space="preserve"> при </w:t>
      </w:r>
      <w:r w:rsidRPr="00C57F7C">
        <w:rPr>
          <w:spacing w:val="-1"/>
        </w:rPr>
        <w:t>взаимодействии</w:t>
      </w:r>
      <w:r w:rsidRPr="00C57F7C">
        <w:t xml:space="preserve"> </w:t>
      </w:r>
      <w:r w:rsidRPr="00C57F7C">
        <w:rPr>
          <w:spacing w:val="-1"/>
        </w:rPr>
        <w:t xml:space="preserve">серебра </w:t>
      </w:r>
      <w:r w:rsidRPr="00C57F7C">
        <w:t xml:space="preserve">и </w:t>
      </w:r>
      <w:r w:rsidRPr="00C57F7C">
        <w:rPr>
          <w:spacing w:val="-2"/>
        </w:rPr>
        <w:t>ртути.</w:t>
      </w:r>
      <w:r w:rsidRPr="00C57F7C">
        <w:t xml:space="preserve"> </w:t>
      </w:r>
      <w:r w:rsidRPr="00C57F7C">
        <w:rPr>
          <w:spacing w:val="-1"/>
        </w:rPr>
        <w:t xml:space="preserve">Злые </w:t>
      </w:r>
      <w:r w:rsidRPr="00C57F7C">
        <w:t>языки</w:t>
      </w:r>
      <w:r w:rsidRPr="00C57F7C">
        <w:rPr>
          <w:spacing w:val="3"/>
        </w:rPr>
        <w:t xml:space="preserve"> </w:t>
      </w:r>
      <w:r w:rsidRPr="00C57F7C">
        <w:rPr>
          <w:spacing w:val="-1"/>
        </w:rPr>
        <w:t>утверждали,</w:t>
      </w:r>
      <w:r w:rsidRPr="00C57F7C">
        <w:t xml:space="preserve"> </w:t>
      </w:r>
      <w:r w:rsidRPr="00C57F7C">
        <w:rPr>
          <w:spacing w:val="-1"/>
        </w:rPr>
        <w:t>что</w:t>
      </w:r>
      <w:r w:rsidRPr="00C57F7C">
        <w:t xml:space="preserve"> </w:t>
      </w:r>
      <w:proofErr w:type="gramStart"/>
      <w:r w:rsidRPr="00C57F7C">
        <w:rPr>
          <w:spacing w:val="-2"/>
        </w:rPr>
        <w:t>неаккуратный</w:t>
      </w:r>
      <w:proofErr w:type="gramEnd"/>
      <w:r w:rsidRPr="00C57F7C">
        <w:rPr>
          <w:spacing w:val="59"/>
        </w:rPr>
        <w:t xml:space="preserve"> </w:t>
      </w:r>
      <w:proofErr w:type="spellStart"/>
      <w:r w:rsidRPr="00C57F7C">
        <w:rPr>
          <w:spacing w:val="-2"/>
        </w:rPr>
        <w:t>Дагер</w:t>
      </w:r>
      <w:proofErr w:type="spellEnd"/>
      <w:r w:rsidRPr="00C57F7C">
        <w:t xml:space="preserve"> </w:t>
      </w:r>
      <w:r w:rsidRPr="00C57F7C">
        <w:rPr>
          <w:spacing w:val="-1"/>
        </w:rPr>
        <w:t>незадолго</w:t>
      </w:r>
      <w:r w:rsidRPr="00C57F7C">
        <w:t xml:space="preserve"> до </w:t>
      </w:r>
      <w:r w:rsidRPr="00C57F7C">
        <w:rPr>
          <w:spacing w:val="-1"/>
        </w:rPr>
        <w:t>изобретения</w:t>
      </w:r>
      <w:r w:rsidRPr="00C57F7C">
        <w:t xml:space="preserve"> </w:t>
      </w:r>
      <w:r w:rsidRPr="00C57F7C">
        <w:rPr>
          <w:spacing w:val="-3"/>
        </w:rPr>
        <w:t>СДЕЛАЛ</w:t>
      </w:r>
      <w:r w:rsidRPr="00C57F7C">
        <w:t xml:space="preserve"> </w:t>
      </w:r>
      <w:r w:rsidRPr="00C57F7C">
        <w:rPr>
          <w:spacing w:val="-2"/>
        </w:rPr>
        <w:t>ЭТО.</w:t>
      </w:r>
      <w:r w:rsidRPr="00C57F7C">
        <w:t xml:space="preserve"> </w:t>
      </w:r>
      <w:r w:rsidRPr="00C57F7C">
        <w:rPr>
          <w:spacing w:val="-1"/>
        </w:rPr>
        <w:t>Если</w:t>
      </w:r>
      <w:r w:rsidRPr="00C57F7C">
        <w:rPr>
          <w:spacing w:val="1"/>
        </w:rPr>
        <w:t xml:space="preserve"> </w:t>
      </w:r>
      <w:r w:rsidRPr="00C57F7C">
        <w:t>вы</w:t>
      </w:r>
      <w:r w:rsidRPr="00C57F7C">
        <w:rPr>
          <w:spacing w:val="-1"/>
        </w:rPr>
        <w:t xml:space="preserve"> </w:t>
      </w:r>
      <w:r w:rsidRPr="00C57F7C">
        <w:rPr>
          <w:spacing w:val="-3"/>
        </w:rPr>
        <w:t>СДЕЛАЛИ</w:t>
      </w:r>
      <w:r w:rsidRPr="00C57F7C">
        <w:t xml:space="preserve"> </w:t>
      </w:r>
      <w:r w:rsidRPr="00C57F7C">
        <w:rPr>
          <w:spacing w:val="-1"/>
        </w:rPr>
        <w:t>ЭТО,</w:t>
      </w:r>
      <w:r w:rsidRPr="00C57F7C">
        <w:t xml:space="preserve"> </w:t>
      </w:r>
      <w:r w:rsidRPr="00C57F7C">
        <w:rPr>
          <w:spacing w:val="-2"/>
        </w:rPr>
        <w:t>категорически</w:t>
      </w:r>
      <w:r w:rsidRPr="00C57F7C">
        <w:rPr>
          <w:spacing w:val="69"/>
        </w:rPr>
        <w:t xml:space="preserve"> </w:t>
      </w:r>
      <w:r w:rsidRPr="00C57F7C">
        <w:rPr>
          <w:spacing w:val="-1"/>
        </w:rPr>
        <w:t>нельзя</w:t>
      </w:r>
      <w:r w:rsidRPr="00C57F7C">
        <w:rPr>
          <w:spacing w:val="-3"/>
        </w:rPr>
        <w:t xml:space="preserve"> </w:t>
      </w:r>
      <w:r w:rsidRPr="00C57F7C">
        <w:rPr>
          <w:spacing w:val="-2"/>
        </w:rPr>
        <w:t>использовать</w:t>
      </w:r>
      <w:r w:rsidRPr="00C57F7C">
        <w:t xml:space="preserve"> пылесос. </w:t>
      </w:r>
      <w:r w:rsidRPr="00C57F7C">
        <w:rPr>
          <w:spacing w:val="-2"/>
        </w:rPr>
        <w:t>Ответьте</w:t>
      </w:r>
      <w:r w:rsidRPr="00C57F7C">
        <w:rPr>
          <w:spacing w:val="-1"/>
        </w:rPr>
        <w:t xml:space="preserve"> </w:t>
      </w:r>
      <w:r w:rsidRPr="00C57F7C">
        <w:rPr>
          <w:spacing w:val="-3"/>
        </w:rPr>
        <w:t>двумя</w:t>
      </w:r>
      <w:r w:rsidRPr="00C57F7C">
        <w:rPr>
          <w:spacing w:val="2"/>
        </w:rPr>
        <w:t xml:space="preserve"> </w:t>
      </w:r>
      <w:r w:rsidRPr="00C57F7C">
        <w:rPr>
          <w:spacing w:val="-1"/>
        </w:rPr>
        <w:t>словами:</w:t>
      </w:r>
      <w:r w:rsidRPr="00C57F7C">
        <w:t xml:space="preserve"> </w:t>
      </w:r>
      <w:r w:rsidRPr="00C57F7C">
        <w:rPr>
          <w:spacing w:val="-1"/>
        </w:rPr>
        <w:t>что</w:t>
      </w:r>
      <w:r w:rsidRPr="00C57F7C">
        <w:t xml:space="preserve"> </w:t>
      </w:r>
      <w:r w:rsidRPr="00C57F7C">
        <w:rPr>
          <w:spacing w:val="-2"/>
        </w:rPr>
        <w:t>такое</w:t>
      </w:r>
      <w:r w:rsidRPr="00C57F7C">
        <w:rPr>
          <w:spacing w:val="-1"/>
        </w:rPr>
        <w:t xml:space="preserve"> </w:t>
      </w:r>
      <w:r w:rsidRPr="00C57F7C">
        <w:rPr>
          <w:spacing w:val="-6"/>
        </w:rPr>
        <w:t>СДЕЛАТЬ</w:t>
      </w:r>
      <w:r w:rsidRPr="00C57F7C">
        <w:rPr>
          <w:spacing w:val="-2"/>
        </w:rPr>
        <w:t xml:space="preserve"> </w:t>
      </w:r>
      <w:r w:rsidRPr="00C57F7C">
        <w:rPr>
          <w:spacing w:val="-1"/>
        </w:rPr>
        <w:t>ЭТО?</w:t>
      </w:r>
    </w:p>
    <w:p w:rsidR="00ED29B6" w:rsidRPr="00C57F7C" w:rsidRDefault="00ED29B6">
      <w:pPr>
        <w:rPr>
          <w:sz w:val="24"/>
          <w:szCs w:val="24"/>
        </w:rPr>
      </w:pPr>
    </w:p>
    <w:p w:rsidR="00ED29B6" w:rsidRPr="00C57F7C" w:rsidRDefault="00ED29B6" w:rsidP="00ED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7C">
        <w:rPr>
          <w:rFonts w:ascii="Times New Roman" w:hAnsi="Times New Roman" w:cs="Times New Roman"/>
          <w:sz w:val="24"/>
          <w:szCs w:val="24"/>
        </w:rPr>
        <w:t>Вопросы из регионального отбора 201</w:t>
      </w:r>
      <w:r w:rsidRPr="00C57F7C">
        <w:rPr>
          <w:rFonts w:ascii="Times New Roman" w:hAnsi="Times New Roman" w:cs="Times New Roman"/>
          <w:sz w:val="24"/>
          <w:szCs w:val="24"/>
        </w:rPr>
        <w:t>8</w:t>
      </w:r>
      <w:r w:rsidRPr="00C57F7C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ED29B6" w:rsidRPr="00C57F7C" w:rsidRDefault="00ED29B6">
      <w:pPr>
        <w:rPr>
          <w:sz w:val="24"/>
          <w:szCs w:val="24"/>
        </w:rPr>
      </w:pPr>
    </w:p>
    <w:p w:rsidR="00ED29B6" w:rsidRPr="00C57F7C" w:rsidRDefault="00ED29B6" w:rsidP="00ED29B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57F7C">
        <w:rPr>
          <w:rFonts w:ascii="Times New Roman" w:hAnsi="Times New Roman" w:cs="Times New Roman"/>
          <w:sz w:val="24"/>
          <w:szCs w:val="24"/>
        </w:rPr>
        <w:t>Статья на сайте «Вокруг света», рассказывающая об изменениях ледового покрова Арктики во время глобального потепления, называется: «Картография: ПРОПУСК». ПРОПУ</w:t>
      </w:r>
      <w:proofErr w:type="gramStart"/>
      <w:r w:rsidRPr="00C57F7C">
        <w:rPr>
          <w:rFonts w:ascii="Times New Roman" w:hAnsi="Times New Roman" w:cs="Times New Roman"/>
          <w:sz w:val="24"/>
          <w:szCs w:val="24"/>
        </w:rPr>
        <w:t>СК в пр</w:t>
      </w:r>
      <w:proofErr w:type="gramEnd"/>
      <w:r w:rsidRPr="00C57F7C">
        <w:rPr>
          <w:rFonts w:ascii="Times New Roman" w:hAnsi="Times New Roman" w:cs="Times New Roman"/>
          <w:sz w:val="24"/>
          <w:szCs w:val="24"/>
        </w:rPr>
        <w:t>оизведении, услышанном весной 2017 года, намекает на сближение двух людей. Восстановите пропуск 4-мя словами.</w:t>
      </w:r>
    </w:p>
    <w:p w:rsidR="00ED29B6" w:rsidRPr="00C57F7C" w:rsidRDefault="00ED29B6">
      <w:pPr>
        <w:rPr>
          <w:sz w:val="24"/>
          <w:szCs w:val="24"/>
        </w:rPr>
      </w:pPr>
    </w:p>
    <w:p w:rsidR="00ED29B6" w:rsidRPr="00C57F7C" w:rsidRDefault="00C57F7C" w:rsidP="00ED29B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bookmarkStart w:id="0" w:name="_GoBack"/>
      <w:bookmarkEnd w:id="0"/>
      <w:proofErr w:type="spellStart"/>
      <w:r w:rsidR="00ED29B6" w:rsidRPr="00C57F7C">
        <w:rPr>
          <w:rFonts w:ascii="Times New Roman" w:hAnsi="Times New Roman" w:cs="Times New Roman"/>
          <w:sz w:val="24"/>
          <w:szCs w:val="24"/>
        </w:rPr>
        <w:t>Раздатка</w:t>
      </w:r>
      <w:proofErr w:type="spellEnd"/>
      <w:r w:rsidR="00ED29B6" w:rsidRPr="00C57F7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D29B6" w:rsidRPr="00C57F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29B6" w:rsidRPr="00C57F7C">
        <w:rPr>
          <w:rFonts w:ascii="Times New Roman" w:hAnsi="Times New Roman" w:cs="Times New Roman"/>
          <w:sz w:val="24"/>
          <w:szCs w:val="24"/>
        </w:rPr>
        <w:t>Медвежонок ветчину закусил малиной, юркий суслик утащил ножик перочинный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ED29B6" w:rsidRPr="00C57F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D29B6" w:rsidRPr="00C57F7C" w:rsidRDefault="00ED29B6" w:rsidP="00ED29B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57F7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57F7C">
        <w:rPr>
          <w:rFonts w:ascii="Times New Roman" w:hAnsi="Times New Roman" w:cs="Times New Roman"/>
          <w:sz w:val="24"/>
          <w:szCs w:val="24"/>
        </w:rPr>
        <w:t>раздатке</w:t>
      </w:r>
      <w:proofErr w:type="spellEnd"/>
      <w:r w:rsidRPr="00C57F7C">
        <w:rPr>
          <w:rFonts w:ascii="Times New Roman" w:hAnsi="Times New Roman" w:cs="Times New Roman"/>
          <w:sz w:val="24"/>
          <w:szCs w:val="24"/>
        </w:rPr>
        <w:t xml:space="preserve"> вы можете видеть мнемоническое выражение, позволяющее запомнить определенную последовательность. Напишите слово, которое с сентября 2006 года стало лишним в этой мнемонике.</w:t>
      </w:r>
    </w:p>
    <w:p w:rsidR="00ED29B6" w:rsidRPr="00C57F7C" w:rsidRDefault="00ED29B6">
      <w:pPr>
        <w:rPr>
          <w:sz w:val="24"/>
          <w:szCs w:val="24"/>
        </w:rPr>
      </w:pPr>
    </w:p>
    <w:p w:rsidR="00ED29B6" w:rsidRPr="00C57F7C" w:rsidRDefault="00ED29B6" w:rsidP="00ED2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7C">
        <w:rPr>
          <w:rFonts w:ascii="Times New Roman" w:hAnsi="Times New Roman" w:cs="Times New Roman"/>
          <w:sz w:val="24"/>
          <w:szCs w:val="24"/>
        </w:rPr>
        <w:t>Вопросы из регионального отбора 201</w:t>
      </w:r>
      <w:r w:rsidRPr="00C57F7C">
        <w:rPr>
          <w:rFonts w:ascii="Times New Roman" w:hAnsi="Times New Roman" w:cs="Times New Roman"/>
          <w:sz w:val="24"/>
          <w:szCs w:val="24"/>
        </w:rPr>
        <w:t>9</w:t>
      </w:r>
      <w:r w:rsidRPr="00C57F7C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ED29B6" w:rsidRPr="00C57F7C" w:rsidRDefault="00ED29B6">
      <w:pPr>
        <w:rPr>
          <w:sz w:val="24"/>
          <w:szCs w:val="24"/>
        </w:rPr>
      </w:pPr>
    </w:p>
    <w:p w:rsidR="00ED29B6" w:rsidRPr="00C57F7C" w:rsidRDefault="00ED29B6" w:rsidP="00ED29B6">
      <w:pPr>
        <w:ind w:left="708"/>
        <w:rPr>
          <w:rFonts w:ascii="Times New Roman" w:hAnsi="Times New Roman" w:cs="Times New Roman"/>
          <w:sz w:val="24"/>
          <w:szCs w:val="24"/>
        </w:rPr>
      </w:pPr>
      <w:r w:rsidRPr="00C57F7C">
        <w:rPr>
          <w:rFonts w:ascii="Times New Roman" w:hAnsi="Times New Roman" w:cs="Times New Roman"/>
          <w:sz w:val="24"/>
          <w:szCs w:val="24"/>
        </w:rPr>
        <w:t xml:space="preserve">В восемнадцатом веке в Токио построили огромный корабль, на который в случае пожара предполагалось эвакуировать жителей. Однако пожаров долгое время не было, поэтому Александр Мещеряков уподобил корабль ЕЙ. Назовите </w:t>
      </w:r>
      <w:proofErr w:type="gramStart"/>
      <w:r w:rsidRPr="00C57F7C">
        <w:rPr>
          <w:rFonts w:ascii="Times New Roman" w:hAnsi="Times New Roman" w:cs="Times New Roman"/>
          <w:sz w:val="24"/>
          <w:szCs w:val="24"/>
        </w:rPr>
        <w:t>ЕЁ</w:t>
      </w:r>
      <w:proofErr w:type="gramEnd"/>
      <w:r w:rsidRPr="00C57F7C">
        <w:rPr>
          <w:rFonts w:ascii="Times New Roman" w:hAnsi="Times New Roman" w:cs="Times New Roman"/>
          <w:sz w:val="24"/>
          <w:szCs w:val="24"/>
        </w:rPr>
        <w:t xml:space="preserve"> словом с дефисом.</w:t>
      </w:r>
    </w:p>
    <w:p w:rsidR="00ED29B6" w:rsidRPr="00C57F7C" w:rsidRDefault="00ED29B6" w:rsidP="00ED29B6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ED29B6" w:rsidRPr="00C57F7C" w:rsidRDefault="00ED29B6" w:rsidP="00C57F7C">
      <w:pPr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C57F7C">
        <w:rPr>
          <w:rFonts w:ascii="Times New Roman" w:hAnsi="Times New Roman" w:cs="Times New Roman"/>
          <w:sz w:val="24"/>
          <w:szCs w:val="24"/>
        </w:rPr>
        <w:t>ДиЕновый</w:t>
      </w:r>
      <w:proofErr w:type="spellEnd"/>
      <w:r w:rsidRPr="00C57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F7C">
        <w:rPr>
          <w:rFonts w:ascii="Times New Roman" w:hAnsi="Times New Roman" w:cs="Times New Roman"/>
          <w:sz w:val="24"/>
          <w:szCs w:val="24"/>
        </w:rPr>
        <w:t>синтез</w:t>
      </w:r>
      <w:proofErr w:type="gramStart"/>
      <w:r w:rsidRPr="00C57F7C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C57F7C">
        <w:rPr>
          <w:rFonts w:ascii="Times New Roman" w:hAnsi="Times New Roman" w:cs="Times New Roman"/>
          <w:sz w:val="24"/>
          <w:szCs w:val="24"/>
        </w:rPr>
        <w:t xml:space="preserve"> помощью которого учёные получили многие важные лекарственные препараты, образно называют «ИМ органической химии». Кто фигурирует вместе с НИМ в названии известного произведения?</w:t>
      </w:r>
    </w:p>
    <w:p w:rsidR="00ED29B6" w:rsidRPr="00C57F7C" w:rsidRDefault="00ED29B6" w:rsidP="00ED29B6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ED29B6" w:rsidRPr="00C57F7C" w:rsidRDefault="00ED29B6">
      <w:pPr>
        <w:rPr>
          <w:sz w:val="24"/>
          <w:szCs w:val="24"/>
        </w:rPr>
      </w:pPr>
    </w:p>
    <w:p w:rsidR="00ED29B6" w:rsidRPr="00C57F7C" w:rsidRDefault="00ED29B6">
      <w:pPr>
        <w:rPr>
          <w:sz w:val="24"/>
          <w:szCs w:val="24"/>
        </w:rPr>
      </w:pPr>
    </w:p>
    <w:p w:rsidR="00ED29B6" w:rsidRPr="00C57F7C" w:rsidRDefault="00ED29B6">
      <w:pPr>
        <w:rPr>
          <w:sz w:val="24"/>
          <w:szCs w:val="24"/>
        </w:rPr>
      </w:pPr>
    </w:p>
    <w:p w:rsidR="00ED29B6" w:rsidRPr="00C57F7C" w:rsidRDefault="00ED29B6">
      <w:pPr>
        <w:rPr>
          <w:sz w:val="24"/>
          <w:szCs w:val="24"/>
        </w:rPr>
      </w:pPr>
    </w:p>
    <w:sectPr w:rsidR="00ED29B6" w:rsidRPr="00C5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B6"/>
    <w:rsid w:val="008E4C51"/>
    <w:rsid w:val="00C57F7C"/>
    <w:rsid w:val="00E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D29B6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D29B6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D29B6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D29B6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2022-11-02T19:57:00Z</dcterms:created>
  <dcterms:modified xsi:type="dcterms:W3CDTF">2022-11-02T20:13:00Z</dcterms:modified>
</cp:coreProperties>
</file>