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7C" w:rsidRPr="00C57F7C" w:rsidRDefault="00C57F7C" w:rsidP="00C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>Вопросы из регионального отбора 201</w:t>
      </w:r>
      <w:r w:rsidRPr="00C57F7C">
        <w:rPr>
          <w:rFonts w:ascii="Times New Roman" w:hAnsi="Times New Roman" w:cs="Times New Roman"/>
          <w:sz w:val="24"/>
          <w:szCs w:val="24"/>
        </w:rPr>
        <w:t>4</w:t>
      </w:r>
      <w:r w:rsidRPr="00C57F7C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C57F7C" w:rsidRPr="00C57F7C" w:rsidRDefault="00C57F7C" w:rsidP="00C57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F7C" w:rsidRPr="00C57F7C" w:rsidRDefault="00C57F7C" w:rsidP="00C57F7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 xml:space="preserve">При запуске ракет с космодрома Куру для увеличения скорости ракет носителей используется так называемый эффект АЛЬФЫ,  когда энергия создаётся вращением Земли вокруг своей оси, и это вращение придаёт носителю дополнительную скорость в 460 метров в секунду. Среди своего вида АЛЬФА является самой неточной. Назовите того, кому мастерское использование АЛЬФЫ помогло стать царем. </w:t>
      </w:r>
    </w:p>
    <w:p w:rsidR="00C57F7C" w:rsidRPr="00C57F7C" w:rsidRDefault="00C57F7C" w:rsidP="00C57F7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57F7C" w:rsidRPr="00C57F7C" w:rsidRDefault="00C57F7C" w:rsidP="00C57F7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>Внимание, в вопросе Х является заменой. Однажды из-за того, что Х забыли сменить, умер царь. Одна из разновидностей Х позволяет приводить в движение космические аппараты. А какого цвета был Х, который долгое время ожидала увидеть девушка, поверившая рассказу старика?</w:t>
      </w:r>
    </w:p>
    <w:p w:rsidR="00C57F7C" w:rsidRPr="00C57F7C" w:rsidRDefault="00C57F7C" w:rsidP="00E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7C" w:rsidRPr="00C57F7C" w:rsidRDefault="00C57F7C" w:rsidP="00E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9B6" w:rsidRPr="00C57F7C" w:rsidRDefault="00ED29B6" w:rsidP="00E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>Вопросы из регионального отбора 2016 года:</w:t>
      </w:r>
    </w:p>
    <w:p w:rsidR="00ED29B6" w:rsidRPr="00C57F7C" w:rsidRDefault="00ED29B6" w:rsidP="00E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9B6" w:rsidRPr="00C57F7C" w:rsidRDefault="00ED29B6" w:rsidP="00ED29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>В матче чемпионата мира между Швейцарией и Францией, выигранного французами со счетом 5-2, комментатор сравнил оборону швейцарцев, в которой было полно дыр, с НИМ. ЕГО очень любил один известный спасатель. Назовите этого спасателя.</w:t>
      </w:r>
    </w:p>
    <w:p w:rsidR="008E4C51" w:rsidRPr="00C57F7C" w:rsidRDefault="008E4C51">
      <w:pPr>
        <w:rPr>
          <w:sz w:val="24"/>
          <w:szCs w:val="24"/>
        </w:rPr>
      </w:pPr>
    </w:p>
    <w:p w:rsidR="00ED29B6" w:rsidRPr="00C57F7C" w:rsidRDefault="00ED29B6" w:rsidP="00ED29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 xml:space="preserve">В известном </w:t>
      </w:r>
      <w:proofErr w:type="spellStart"/>
      <w:r w:rsidRPr="00C57F7C">
        <w:rPr>
          <w:rFonts w:ascii="Times New Roman" w:hAnsi="Times New Roman" w:cs="Times New Roman"/>
          <w:sz w:val="24"/>
          <w:szCs w:val="24"/>
        </w:rPr>
        <w:t>фэнтезийном</w:t>
      </w:r>
      <w:proofErr w:type="spellEnd"/>
      <w:r w:rsidRPr="00C57F7C">
        <w:rPr>
          <w:rFonts w:ascii="Times New Roman" w:hAnsi="Times New Roman" w:cs="Times New Roman"/>
          <w:sz w:val="24"/>
          <w:szCs w:val="24"/>
        </w:rPr>
        <w:t xml:space="preserve"> романе это слово открыло проход для команды единомышленников. Назовите то, с чего в произведении Михаила </w:t>
      </w:r>
      <w:proofErr w:type="spellStart"/>
      <w:r w:rsidRPr="00C57F7C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C57F7C">
        <w:rPr>
          <w:rFonts w:ascii="Times New Roman" w:hAnsi="Times New Roman" w:cs="Times New Roman"/>
          <w:sz w:val="24"/>
          <w:szCs w:val="24"/>
        </w:rPr>
        <w:t xml:space="preserve"> начинается философско-этическое понятие, образованное от этого слова.</w:t>
      </w:r>
    </w:p>
    <w:p w:rsidR="00ED29B6" w:rsidRPr="00C57F7C" w:rsidRDefault="00ED29B6">
      <w:pPr>
        <w:rPr>
          <w:sz w:val="24"/>
          <w:szCs w:val="24"/>
        </w:rPr>
      </w:pPr>
    </w:p>
    <w:p w:rsidR="00ED29B6" w:rsidRPr="00C57F7C" w:rsidRDefault="00ED29B6" w:rsidP="00E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>Вопросы из регионального отбора 201</w:t>
      </w:r>
      <w:r w:rsidRPr="00C57F7C">
        <w:rPr>
          <w:rFonts w:ascii="Times New Roman" w:hAnsi="Times New Roman" w:cs="Times New Roman"/>
          <w:sz w:val="24"/>
          <w:szCs w:val="24"/>
        </w:rPr>
        <w:t>7</w:t>
      </w:r>
      <w:r w:rsidRPr="00C57F7C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ED29B6" w:rsidRPr="00C57F7C" w:rsidRDefault="00ED29B6" w:rsidP="00E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9B6" w:rsidRPr="00C57F7C" w:rsidRDefault="00ED29B6" w:rsidP="00ED29B6">
      <w:pPr>
        <w:pStyle w:val="a3"/>
        <w:kinsoku w:val="0"/>
        <w:overflowPunct w:val="0"/>
        <w:ind w:left="708" w:right="249"/>
        <w:rPr>
          <w:spacing w:val="-1"/>
        </w:rPr>
      </w:pPr>
      <w:r w:rsidRPr="00C57F7C">
        <w:rPr>
          <w:spacing w:val="-2"/>
        </w:rPr>
        <w:t>Рассказывая</w:t>
      </w:r>
      <w:r w:rsidRPr="00C57F7C">
        <w:t xml:space="preserve"> о </w:t>
      </w:r>
      <w:r w:rsidRPr="00C57F7C">
        <w:rPr>
          <w:spacing w:val="-1"/>
        </w:rPr>
        <w:t>важнейшем эволюционном</w:t>
      </w:r>
      <w:r w:rsidRPr="00C57F7C">
        <w:rPr>
          <w:spacing w:val="2"/>
        </w:rPr>
        <w:t xml:space="preserve"> </w:t>
      </w:r>
      <w:r w:rsidRPr="00C57F7C">
        <w:rPr>
          <w:spacing w:val="-4"/>
        </w:rPr>
        <w:t>скачке,</w:t>
      </w:r>
      <w:r w:rsidRPr="00C57F7C">
        <w:t xml:space="preserve"> </w:t>
      </w:r>
      <w:r w:rsidRPr="00C57F7C">
        <w:rPr>
          <w:spacing w:val="-1"/>
        </w:rPr>
        <w:t>состоявшемся</w:t>
      </w:r>
      <w:r w:rsidRPr="00C57F7C">
        <w:t xml:space="preserve"> 385 </w:t>
      </w:r>
      <w:r w:rsidRPr="00C57F7C">
        <w:rPr>
          <w:spacing w:val="-1"/>
        </w:rPr>
        <w:t>миллионов</w:t>
      </w:r>
      <w:r w:rsidRPr="00C57F7C">
        <w:t xml:space="preserve"> </w:t>
      </w:r>
      <w:r w:rsidRPr="00C57F7C">
        <w:rPr>
          <w:spacing w:val="-1"/>
        </w:rPr>
        <w:t>лет</w:t>
      </w:r>
      <w:r w:rsidRPr="00C57F7C">
        <w:t xml:space="preserve"> </w:t>
      </w:r>
      <w:r w:rsidRPr="00C57F7C">
        <w:rPr>
          <w:spacing w:val="-1"/>
        </w:rPr>
        <w:t>назад,</w:t>
      </w:r>
      <w:r w:rsidRPr="00C57F7C">
        <w:rPr>
          <w:spacing w:val="81"/>
        </w:rPr>
        <w:t xml:space="preserve"> </w:t>
      </w:r>
      <w:r w:rsidRPr="00C57F7C">
        <w:rPr>
          <w:spacing w:val="-1"/>
        </w:rPr>
        <w:t>Александр</w:t>
      </w:r>
      <w:r w:rsidRPr="00C57F7C">
        <w:t xml:space="preserve"> </w:t>
      </w:r>
      <w:r w:rsidRPr="00C57F7C">
        <w:rPr>
          <w:spacing w:val="-2"/>
        </w:rPr>
        <w:t>Марков</w:t>
      </w:r>
      <w:r w:rsidRPr="00C57F7C">
        <w:t xml:space="preserve"> </w:t>
      </w:r>
      <w:r w:rsidRPr="00C57F7C">
        <w:rPr>
          <w:spacing w:val="-1"/>
        </w:rPr>
        <w:t>сравнил</w:t>
      </w:r>
      <w:r w:rsidRPr="00C57F7C">
        <w:t xml:space="preserve"> рыб с</w:t>
      </w:r>
      <w:r w:rsidRPr="00C57F7C">
        <w:rPr>
          <w:spacing w:val="-1"/>
        </w:rPr>
        <w:t xml:space="preserve"> НИМИ.</w:t>
      </w:r>
      <w:r w:rsidRPr="00C57F7C">
        <w:t xml:space="preserve"> Мы не</w:t>
      </w:r>
      <w:r w:rsidRPr="00C57F7C">
        <w:rPr>
          <w:spacing w:val="-1"/>
        </w:rPr>
        <w:t xml:space="preserve"> спрашиваем фамилию</w:t>
      </w:r>
      <w:r w:rsidRPr="00C57F7C">
        <w:t xml:space="preserve"> </w:t>
      </w:r>
      <w:r w:rsidRPr="00C57F7C">
        <w:rPr>
          <w:spacing w:val="-2"/>
        </w:rPr>
        <w:t>первого</w:t>
      </w:r>
      <w:r w:rsidRPr="00C57F7C">
        <w:t xml:space="preserve"> из </w:t>
      </w:r>
      <w:r w:rsidRPr="00C57F7C">
        <w:rPr>
          <w:spacing w:val="-1"/>
        </w:rPr>
        <w:t>НИХ.</w:t>
      </w:r>
      <w:r w:rsidRPr="00C57F7C">
        <w:rPr>
          <w:spacing w:val="59"/>
        </w:rPr>
        <w:t xml:space="preserve"> </w:t>
      </w:r>
      <w:r w:rsidRPr="00C57F7C">
        <w:rPr>
          <w:spacing w:val="-1"/>
        </w:rPr>
        <w:t>Назовите ИХ.</w:t>
      </w:r>
    </w:p>
    <w:p w:rsidR="00ED29B6" w:rsidRPr="00C57F7C" w:rsidRDefault="00ED29B6">
      <w:pPr>
        <w:rPr>
          <w:sz w:val="24"/>
          <w:szCs w:val="24"/>
        </w:rPr>
      </w:pPr>
    </w:p>
    <w:p w:rsidR="00ED29B6" w:rsidRPr="00C57F7C" w:rsidRDefault="00ED29B6" w:rsidP="00ED29B6">
      <w:pPr>
        <w:pStyle w:val="a3"/>
        <w:kinsoku w:val="0"/>
        <w:overflowPunct w:val="0"/>
        <w:ind w:left="708" w:right="52"/>
        <w:rPr>
          <w:spacing w:val="-1"/>
        </w:rPr>
      </w:pPr>
      <w:r w:rsidRPr="00C57F7C">
        <w:rPr>
          <w:spacing w:val="-4"/>
        </w:rPr>
        <w:t>Луи</w:t>
      </w:r>
      <w:r w:rsidRPr="00C57F7C">
        <w:t xml:space="preserve"> </w:t>
      </w:r>
      <w:proofErr w:type="spellStart"/>
      <w:r w:rsidRPr="00C57F7C">
        <w:t>ДагЕр</w:t>
      </w:r>
      <w:proofErr w:type="spellEnd"/>
      <w:r w:rsidRPr="00C57F7C">
        <w:t xml:space="preserve"> </w:t>
      </w:r>
      <w:r w:rsidRPr="00C57F7C">
        <w:rPr>
          <w:spacing w:val="-1"/>
        </w:rPr>
        <w:t>изобрёл</w:t>
      </w:r>
      <w:r w:rsidRPr="00C57F7C">
        <w:t xml:space="preserve"> </w:t>
      </w:r>
      <w:r w:rsidRPr="00C57F7C">
        <w:rPr>
          <w:spacing w:val="-2"/>
        </w:rPr>
        <w:t>прототип</w:t>
      </w:r>
      <w:r w:rsidRPr="00C57F7C">
        <w:t xml:space="preserve"> </w:t>
      </w:r>
      <w:r w:rsidRPr="00C57F7C">
        <w:rPr>
          <w:spacing w:val="-1"/>
        </w:rPr>
        <w:t>фотографии</w:t>
      </w:r>
      <w:r w:rsidRPr="00C57F7C">
        <w:rPr>
          <w:spacing w:val="-2"/>
        </w:rPr>
        <w:t xml:space="preserve"> </w:t>
      </w:r>
      <w:r w:rsidRPr="00C57F7C">
        <w:t>после</w:t>
      </w:r>
      <w:r w:rsidRPr="00C57F7C">
        <w:rPr>
          <w:spacing w:val="-1"/>
        </w:rPr>
        <w:t xml:space="preserve"> </w:t>
      </w:r>
      <w:r w:rsidRPr="00C57F7C">
        <w:rPr>
          <w:spacing w:val="-2"/>
        </w:rPr>
        <w:t>того,</w:t>
      </w:r>
      <w:r w:rsidRPr="00C57F7C">
        <w:t xml:space="preserve"> </w:t>
      </w:r>
      <w:r w:rsidRPr="00C57F7C">
        <w:rPr>
          <w:spacing w:val="-2"/>
        </w:rPr>
        <w:t>как</w:t>
      </w:r>
      <w:r w:rsidRPr="00C57F7C">
        <w:t xml:space="preserve"> </w:t>
      </w:r>
      <w:r w:rsidRPr="00C57F7C">
        <w:rPr>
          <w:spacing w:val="-1"/>
        </w:rPr>
        <w:t>обнаружил,</w:t>
      </w:r>
      <w:r w:rsidRPr="00C57F7C">
        <w:t xml:space="preserve"> </w:t>
      </w:r>
      <w:r w:rsidRPr="00C57F7C">
        <w:rPr>
          <w:spacing w:val="-1"/>
        </w:rPr>
        <w:t>что</w:t>
      </w:r>
      <w:r w:rsidRPr="00C57F7C">
        <w:t xml:space="preserve"> </w:t>
      </w:r>
      <w:r w:rsidRPr="00C57F7C">
        <w:rPr>
          <w:spacing w:val="-1"/>
        </w:rPr>
        <w:t>изображение</w:t>
      </w:r>
      <w:r w:rsidRPr="00C57F7C">
        <w:rPr>
          <w:spacing w:val="45"/>
        </w:rPr>
        <w:t xml:space="preserve"> </w:t>
      </w:r>
      <w:r w:rsidRPr="00C57F7C">
        <w:rPr>
          <w:spacing w:val="-2"/>
        </w:rPr>
        <w:t>фиксируется</w:t>
      </w:r>
      <w:r w:rsidRPr="00C57F7C">
        <w:t xml:space="preserve"> при </w:t>
      </w:r>
      <w:r w:rsidRPr="00C57F7C">
        <w:rPr>
          <w:spacing w:val="-1"/>
        </w:rPr>
        <w:t>взаимодействии</w:t>
      </w:r>
      <w:r w:rsidRPr="00C57F7C">
        <w:t xml:space="preserve"> </w:t>
      </w:r>
      <w:r w:rsidRPr="00C57F7C">
        <w:rPr>
          <w:spacing w:val="-1"/>
        </w:rPr>
        <w:t xml:space="preserve">серебра </w:t>
      </w:r>
      <w:r w:rsidRPr="00C57F7C">
        <w:t xml:space="preserve">и </w:t>
      </w:r>
      <w:r w:rsidRPr="00C57F7C">
        <w:rPr>
          <w:spacing w:val="-2"/>
        </w:rPr>
        <w:t>ртути.</w:t>
      </w:r>
      <w:r w:rsidRPr="00C57F7C">
        <w:t xml:space="preserve"> </w:t>
      </w:r>
      <w:r w:rsidRPr="00C57F7C">
        <w:rPr>
          <w:spacing w:val="-1"/>
        </w:rPr>
        <w:t xml:space="preserve">Злые </w:t>
      </w:r>
      <w:r w:rsidRPr="00C57F7C">
        <w:t>языки</w:t>
      </w:r>
      <w:r w:rsidRPr="00C57F7C">
        <w:rPr>
          <w:spacing w:val="3"/>
        </w:rPr>
        <w:t xml:space="preserve"> </w:t>
      </w:r>
      <w:r w:rsidRPr="00C57F7C">
        <w:rPr>
          <w:spacing w:val="-1"/>
        </w:rPr>
        <w:t>утверждали,</w:t>
      </w:r>
      <w:r w:rsidRPr="00C57F7C">
        <w:t xml:space="preserve"> </w:t>
      </w:r>
      <w:r w:rsidRPr="00C57F7C">
        <w:rPr>
          <w:spacing w:val="-1"/>
        </w:rPr>
        <w:t>что</w:t>
      </w:r>
      <w:r w:rsidRPr="00C57F7C">
        <w:t xml:space="preserve"> </w:t>
      </w:r>
      <w:proofErr w:type="gramStart"/>
      <w:r w:rsidRPr="00C57F7C">
        <w:rPr>
          <w:spacing w:val="-2"/>
        </w:rPr>
        <w:t>неаккуратный</w:t>
      </w:r>
      <w:proofErr w:type="gramEnd"/>
      <w:r w:rsidRPr="00C57F7C">
        <w:rPr>
          <w:spacing w:val="59"/>
        </w:rPr>
        <w:t xml:space="preserve"> </w:t>
      </w:r>
      <w:proofErr w:type="spellStart"/>
      <w:r w:rsidRPr="00C57F7C">
        <w:rPr>
          <w:spacing w:val="-2"/>
        </w:rPr>
        <w:t>Дагер</w:t>
      </w:r>
      <w:proofErr w:type="spellEnd"/>
      <w:r w:rsidRPr="00C57F7C">
        <w:t xml:space="preserve"> </w:t>
      </w:r>
      <w:r w:rsidRPr="00C57F7C">
        <w:rPr>
          <w:spacing w:val="-1"/>
        </w:rPr>
        <w:t>незадолго</w:t>
      </w:r>
      <w:r w:rsidRPr="00C57F7C">
        <w:t xml:space="preserve"> до </w:t>
      </w:r>
      <w:r w:rsidRPr="00C57F7C">
        <w:rPr>
          <w:spacing w:val="-1"/>
        </w:rPr>
        <w:t>изобретения</w:t>
      </w:r>
      <w:r w:rsidRPr="00C57F7C">
        <w:t xml:space="preserve"> </w:t>
      </w:r>
      <w:r w:rsidRPr="00C57F7C">
        <w:rPr>
          <w:spacing w:val="-3"/>
        </w:rPr>
        <w:t>СДЕЛАЛ</w:t>
      </w:r>
      <w:r w:rsidRPr="00C57F7C">
        <w:t xml:space="preserve"> </w:t>
      </w:r>
      <w:r w:rsidRPr="00C57F7C">
        <w:rPr>
          <w:spacing w:val="-2"/>
        </w:rPr>
        <w:t>ЭТО.</w:t>
      </w:r>
      <w:r w:rsidRPr="00C57F7C">
        <w:t xml:space="preserve"> </w:t>
      </w:r>
      <w:r w:rsidRPr="00C57F7C">
        <w:rPr>
          <w:spacing w:val="-1"/>
        </w:rPr>
        <w:t>Если</w:t>
      </w:r>
      <w:r w:rsidRPr="00C57F7C">
        <w:rPr>
          <w:spacing w:val="1"/>
        </w:rPr>
        <w:t xml:space="preserve"> </w:t>
      </w:r>
      <w:r w:rsidRPr="00C57F7C">
        <w:t>вы</w:t>
      </w:r>
      <w:r w:rsidRPr="00C57F7C">
        <w:rPr>
          <w:spacing w:val="-1"/>
        </w:rPr>
        <w:t xml:space="preserve"> </w:t>
      </w:r>
      <w:r w:rsidRPr="00C57F7C">
        <w:rPr>
          <w:spacing w:val="-3"/>
        </w:rPr>
        <w:t>СДЕЛАЛИ</w:t>
      </w:r>
      <w:r w:rsidRPr="00C57F7C">
        <w:t xml:space="preserve"> </w:t>
      </w:r>
      <w:r w:rsidRPr="00C57F7C">
        <w:rPr>
          <w:spacing w:val="-1"/>
        </w:rPr>
        <w:t>ЭТО,</w:t>
      </w:r>
      <w:r w:rsidRPr="00C57F7C">
        <w:t xml:space="preserve"> </w:t>
      </w:r>
      <w:r w:rsidRPr="00C57F7C">
        <w:rPr>
          <w:spacing w:val="-2"/>
        </w:rPr>
        <w:t>категорически</w:t>
      </w:r>
      <w:r w:rsidRPr="00C57F7C">
        <w:rPr>
          <w:spacing w:val="69"/>
        </w:rPr>
        <w:t xml:space="preserve"> </w:t>
      </w:r>
      <w:r w:rsidRPr="00C57F7C">
        <w:rPr>
          <w:spacing w:val="-1"/>
        </w:rPr>
        <w:t>нельзя</w:t>
      </w:r>
      <w:r w:rsidRPr="00C57F7C">
        <w:rPr>
          <w:spacing w:val="-3"/>
        </w:rPr>
        <w:t xml:space="preserve"> </w:t>
      </w:r>
      <w:r w:rsidRPr="00C57F7C">
        <w:rPr>
          <w:spacing w:val="-2"/>
        </w:rPr>
        <w:t>использовать</w:t>
      </w:r>
      <w:r w:rsidRPr="00C57F7C">
        <w:t xml:space="preserve"> пылесос. </w:t>
      </w:r>
      <w:r w:rsidRPr="00C57F7C">
        <w:rPr>
          <w:spacing w:val="-2"/>
        </w:rPr>
        <w:t>Ответьте</w:t>
      </w:r>
      <w:r w:rsidRPr="00C57F7C">
        <w:rPr>
          <w:spacing w:val="-1"/>
        </w:rPr>
        <w:t xml:space="preserve"> </w:t>
      </w:r>
      <w:r w:rsidRPr="00C57F7C">
        <w:rPr>
          <w:spacing w:val="-3"/>
        </w:rPr>
        <w:t>двумя</w:t>
      </w:r>
      <w:r w:rsidRPr="00C57F7C">
        <w:rPr>
          <w:spacing w:val="2"/>
        </w:rPr>
        <w:t xml:space="preserve"> </w:t>
      </w:r>
      <w:r w:rsidRPr="00C57F7C">
        <w:rPr>
          <w:spacing w:val="-1"/>
        </w:rPr>
        <w:t>словами:</w:t>
      </w:r>
      <w:r w:rsidRPr="00C57F7C">
        <w:t xml:space="preserve"> </w:t>
      </w:r>
      <w:r w:rsidRPr="00C57F7C">
        <w:rPr>
          <w:spacing w:val="-1"/>
        </w:rPr>
        <w:t>что</w:t>
      </w:r>
      <w:r w:rsidRPr="00C57F7C">
        <w:t xml:space="preserve"> </w:t>
      </w:r>
      <w:r w:rsidRPr="00C57F7C">
        <w:rPr>
          <w:spacing w:val="-2"/>
        </w:rPr>
        <w:t>такое</w:t>
      </w:r>
      <w:r w:rsidRPr="00C57F7C">
        <w:rPr>
          <w:spacing w:val="-1"/>
        </w:rPr>
        <w:t xml:space="preserve"> </w:t>
      </w:r>
      <w:r w:rsidRPr="00C57F7C">
        <w:rPr>
          <w:spacing w:val="-6"/>
        </w:rPr>
        <w:t>СДЕЛАТЬ</w:t>
      </w:r>
      <w:r w:rsidRPr="00C57F7C">
        <w:rPr>
          <w:spacing w:val="-2"/>
        </w:rPr>
        <w:t xml:space="preserve"> </w:t>
      </w:r>
      <w:r w:rsidRPr="00C57F7C">
        <w:rPr>
          <w:spacing w:val="-1"/>
        </w:rPr>
        <w:t>ЭТО?</w:t>
      </w:r>
    </w:p>
    <w:p w:rsidR="00ED29B6" w:rsidRPr="00C57F7C" w:rsidRDefault="00ED29B6">
      <w:pPr>
        <w:rPr>
          <w:sz w:val="24"/>
          <w:szCs w:val="24"/>
        </w:rPr>
      </w:pPr>
    </w:p>
    <w:p w:rsidR="00ED29B6" w:rsidRPr="00C57F7C" w:rsidRDefault="00ED29B6" w:rsidP="00E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>Вопросы из регионального отбора 201</w:t>
      </w:r>
      <w:r w:rsidRPr="00C57F7C">
        <w:rPr>
          <w:rFonts w:ascii="Times New Roman" w:hAnsi="Times New Roman" w:cs="Times New Roman"/>
          <w:sz w:val="24"/>
          <w:szCs w:val="24"/>
        </w:rPr>
        <w:t>8</w:t>
      </w:r>
      <w:r w:rsidRPr="00C57F7C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ED29B6" w:rsidRPr="00C57F7C" w:rsidRDefault="00ED29B6">
      <w:pPr>
        <w:rPr>
          <w:sz w:val="24"/>
          <w:szCs w:val="24"/>
        </w:rPr>
      </w:pPr>
    </w:p>
    <w:p w:rsidR="00ED29B6" w:rsidRPr="00C57F7C" w:rsidRDefault="00ED29B6" w:rsidP="00ED29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>Статья на сайте «Вокруг света», рассказывающая об изменениях ледового покрова Арктики во время глобального потепления, называется: «Картография: ПРОПУСК». ПРОПУ</w:t>
      </w:r>
      <w:proofErr w:type="gramStart"/>
      <w:r w:rsidRPr="00C57F7C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C57F7C">
        <w:rPr>
          <w:rFonts w:ascii="Times New Roman" w:hAnsi="Times New Roman" w:cs="Times New Roman"/>
          <w:sz w:val="24"/>
          <w:szCs w:val="24"/>
        </w:rPr>
        <w:t>оизведении, услышанном весной 2017 года, намекает на сближение двух людей. Восстановите пропуск 4-мя словами.</w:t>
      </w:r>
    </w:p>
    <w:p w:rsidR="00ED29B6" w:rsidRPr="00C57F7C" w:rsidRDefault="00ED29B6">
      <w:pPr>
        <w:rPr>
          <w:sz w:val="24"/>
          <w:szCs w:val="24"/>
        </w:rPr>
      </w:pPr>
    </w:p>
    <w:p w:rsidR="00ED29B6" w:rsidRPr="00C57F7C" w:rsidRDefault="00C57F7C" w:rsidP="00ED29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bookmarkStart w:id="0" w:name="_GoBack"/>
      <w:bookmarkEnd w:id="0"/>
      <w:proofErr w:type="spellStart"/>
      <w:r w:rsidR="00ED29B6" w:rsidRPr="00C57F7C">
        <w:rPr>
          <w:rFonts w:ascii="Times New Roman" w:hAnsi="Times New Roman" w:cs="Times New Roman"/>
          <w:sz w:val="24"/>
          <w:szCs w:val="24"/>
        </w:rPr>
        <w:t>Раздатка</w:t>
      </w:r>
      <w:proofErr w:type="spellEnd"/>
      <w:r w:rsidR="00ED29B6" w:rsidRPr="00C57F7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D29B6" w:rsidRPr="00C57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9B6" w:rsidRPr="00C57F7C">
        <w:rPr>
          <w:rFonts w:ascii="Times New Roman" w:hAnsi="Times New Roman" w:cs="Times New Roman"/>
          <w:sz w:val="24"/>
          <w:szCs w:val="24"/>
        </w:rPr>
        <w:t>Медвежонок ветчину закусил малиной, юркий суслик утащил ножик перочинный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29B6" w:rsidRPr="00C57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D29B6" w:rsidRPr="00C57F7C" w:rsidRDefault="00ED29B6" w:rsidP="00ED29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57F7C">
        <w:rPr>
          <w:rFonts w:ascii="Times New Roman" w:hAnsi="Times New Roman" w:cs="Times New Roman"/>
          <w:sz w:val="24"/>
          <w:szCs w:val="24"/>
        </w:rPr>
        <w:t>раздатке</w:t>
      </w:r>
      <w:proofErr w:type="spellEnd"/>
      <w:r w:rsidRPr="00C57F7C">
        <w:rPr>
          <w:rFonts w:ascii="Times New Roman" w:hAnsi="Times New Roman" w:cs="Times New Roman"/>
          <w:sz w:val="24"/>
          <w:szCs w:val="24"/>
        </w:rPr>
        <w:t xml:space="preserve"> вы можете видеть мнемоническое выражение, позволяющее запомнить определенную последовательность. Напишите слово, которое с сентября 2006 года стало лишним в этой мнемонике.</w:t>
      </w:r>
    </w:p>
    <w:p w:rsidR="00ED29B6" w:rsidRPr="00C57F7C" w:rsidRDefault="00ED29B6">
      <w:pPr>
        <w:rPr>
          <w:sz w:val="24"/>
          <w:szCs w:val="24"/>
        </w:rPr>
      </w:pPr>
    </w:p>
    <w:p w:rsidR="00ED29B6" w:rsidRPr="00C57F7C" w:rsidRDefault="00ED29B6" w:rsidP="00E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>Вопросы из регионального отбора 201</w:t>
      </w:r>
      <w:r w:rsidRPr="00C57F7C">
        <w:rPr>
          <w:rFonts w:ascii="Times New Roman" w:hAnsi="Times New Roman" w:cs="Times New Roman"/>
          <w:sz w:val="24"/>
          <w:szCs w:val="24"/>
        </w:rPr>
        <w:t>9</w:t>
      </w:r>
      <w:r w:rsidRPr="00C57F7C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ED29B6" w:rsidRPr="00C57F7C" w:rsidRDefault="00ED29B6">
      <w:pPr>
        <w:rPr>
          <w:sz w:val="24"/>
          <w:szCs w:val="24"/>
        </w:rPr>
      </w:pPr>
    </w:p>
    <w:p w:rsidR="00ED29B6" w:rsidRPr="00C57F7C" w:rsidRDefault="00ED29B6" w:rsidP="00ED29B6">
      <w:pPr>
        <w:ind w:left="708"/>
        <w:rPr>
          <w:rFonts w:ascii="Times New Roman" w:hAnsi="Times New Roman" w:cs="Times New Roman"/>
          <w:sz w:val="24"/>
          <w:szCs w:val="24"/>
        </w:rPr>
      </w:pPr>
      <w:r w:rsidRPr="00C57F7C">
        <w:rPr>
          <w:rFonts w:ascii="Times New Roman" w:hAnsi="Times New Roman" w:cs="Times New Roman"/>
          <w:sz w:val="24"/>
          <w:szCs w:val="24"/>
        </w:rPr>
        <w:t xml:space="preserve">В восемнадцатом веке в Токио построили огромный корабль, на который в случае пожара предполагалось эвакуировать жителей. Однако пожаров долгое время не было, поэтому Александр Мещеряков уподобил корабль ЕЙ. Назовите </w:t>
      </w:r>
      <w:proofErr w:type="gramStart"/>
      <w:r w:rsidRPr="00C57F7C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C57F7C">
        <w:rPr>
          <w:rFonts w:ascii="Times New Roman" w:hAnsi="Times New Roman" w:cs="Times New Roman"/>
          <w:sz w:val="24"/>
          <w:szCs w:val="24"/>
        </w:rPr>
        <w:t xml:space="preserve"> словом с дефисом.</w:t>
      </w:r>
    </w:p>
    <w:p w:rsidR="00ED29B6" w:rsidRPr="00C57F7C" w:rsidRDefault="00ED29B6" w:rsidP="00ED29B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D29B6" w:rsidRPr="00C57F7C" w:rsidRDefault="00ED29B6" w:rsidP="00C57F7C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57F7C">
        <w:rPr>
          <w:rFonts w:ascii="Times New Roman" w:hAnsi="Times New Roman" w:cs="Times New Roman"/>
          <w:sz w:val="24"/>
          <w:szCs w:val="24"/>
        </w:rPr>
        <w:t>ДиЕновый</w:t>
      </w:r>
      <w:proofErr w:type="spellEnd"/>
      <w:r w:rsidRPr="00C57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7C">
        <w:rPr>
          <w:rFonts w:ascii="Times New Roman" w:hAnsi="Times New Roman" w:cs="Times New Roman"/>
          <w:sz w:val="24"/>
          <w:szCs w:val="24"/>
        </w:rPr>
        <w:t>синтез</w:t>
      </w:r>
      <w:proofErr w:type="gramStart"/>
      <w:r w:rsidRPr="00C57F7C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C57F7C">
        <w:rPr>
          <w:rFonts w:ascii="Times New Roman" w:hAnsi="Times New Roman" w:cs="Times New Roman"/>
          <w:sz w:val="24"/>
          <w:szCs w:val="24"/>
        </w:rPr>
        <w:t xml:space="preserve"> помощью которого учёные получили многие важные лекарственные препараты, образно называют «ИМ органической химии». Кто фигурирует вместе с НИМ в названии известного произведения?</w:t>
      </w:r>
    </w:p>
    <w:p w:rsidR="00ED29B6" w:rsidRPr="00C57F7C" w:rsidRDefault="00ED29B6" w:rsidP="00ED29B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D29B6" w:rsidRPr="00C57F7C" w:rsidRDefault="00ED29B6">
      <w:pPr>
        <w:rPr>
          <w:sz w:val="24"/>
          <w:szCs w:val="24"/>
        </w:rPr>
      </w:pPr>
    </w:p>
    <w:p w:rsidR="00ED29B6" w:rsidRPr="00C57F7C" w:rsidRDefault="00ED29B6">
      <w:pPr>
        <w:rPr>
          <w:sz w:val="24"/>
          <w:szCs w:val="24"/>
        </w:rPr>
      </w:pPr>
    </w:p>
    <w:p w:rsidR="00ED29B6" w:rsidRPr="00C57F7C" w:rsidRDefault="00ED29B6">
      <w:pPr>
        <w:rPr>
          <w:sz w:val="24"/>
          <w:szCs w:val="24"/>
        </w:rPr>
      </w:pPr>
    </w:p>
    <w:p w:rsidR="00ED29B6" w:rsidRPr="00C57F7C" w:rsidRDefault="00ED29B6">
      <w:pPr>
        <w:rPr>
          <w:sz w:val="24"/>
          <w:szCs w:val="24"/>
        </w:rPr>
      </w:pPr>
    </w:p>
    <w:sectPr w:rsidR="00ED29B6" w:rsidRPr="00C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6"/>
    <w:rsid w:val="008E4C51"/>
    <w:rsid w:val="00C57F7C"/>
    <w:rsid w:val="00E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29B6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D29B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29B6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D29B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2022-11-02T19:57:00Z</dcterms:created>
  <dcterms:modified xsi:type="dcterms:W3CDTF">2022-11-02T20:13:00Z</dcterms:modified>
</cp:coreProperties>
</file>